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5081" w14:textId="77777777" w:rsidR="00FA278A" w:rsidRDefault="00FA278A" w:rsidP="00FA278A">
      <w:pPr>
        <w:ind w:right="-58"/>
        <w:jc w:val="both"/>
        <w:rPr>
          <w:rFonts w:ascii="黑体" w:eastAsia="黑体" w:hAnsi="黑体"/>
          <w:sz w:val="32"/>
          <w:szCs w:val="32"/>
        </w:rPr>
      </w:pPr>
      <w:bookmarkStart w:id="0" w:name="_Hlk117511413"/>
      <w:r>
        <w:rPr>
          <w:rFonts w:ascii="黑体" w:eastAsia="黑体" w:hAnsi="黑体" w:hint="eastAsia"/>
          <w:sz w:val="32"/>
          <w:szCs w:val="32"/>
        </w:rPr>
        <w:t>附件.</w:t>
      </w:r>
    </w:p>
    <w:p w14:paraId="26DD1665" w14:textId="77777777" w:rsidR="00FA278A" w:rsidRDefault="00FA278A" w:rsidP="00FA278A">
      <w:pPr>
        <w:ind w:right="-58"/>
        <w:jc w:val="both"/>
        <w:rPr>
          <w:rFonts w:ascii="黑体" w:eastAsia="黑体" w:hAnsi="黑体"/>
          <w:sz w:val="32"/>
          <w:szCs w:val="32"/>
        </w:rPr>
      </w:pPr>
    </w:p>
    <w:p w14:paraId="0AB0D6A5" w14:textId="77777777" w:rsidR="00FA278A" w:rsidRDefault="00FA278A" w:rsidP="00FA278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中国贸促会商业行业委员会专业标准化</w:t>
      </w:r>
    </w:p>
    <w:p w14:paraId="3D273A07" w14:textId="77777777" w:rsidR="00FA278A" w:rsidRDefault="00FA278A" w:rsidP="00FA278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技术委员会委员登记表</w:t>
      </w:r>
    </w:p>
    <w:p w14:paraId="24EA0054" w14:textId="77777777" w:rsidR="00FA278A" w:rsidRDefault="00FA278A" w:rsidP="00FA278A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14:paraId="401B4B91" w14:textId="77777777" w:rsidR="00FA278A" w:rsidRDefault="00FA278A" w:rsidP="00FA278A">
      <w:pPr>
        <w:widowControl w:val="0"/>
        <w:snapToGrid w:val="0"/>
        <w:rPr>
          <w:rFonts w:ascii="方正仿宋简体" w:eastAsia="方正仿宋简体" w:hAnsi="宋体"/>
          <w:kern w:val="2"/>
          <w:sz w:val="24"/>
          <w:szCs w:val="24"/>
        </w:rPr>
      </w:pPr>
      <w:r>
        <w:rPr>
          <w:rFonts w:ascii="方正仿宋简体" w:eastAsia="方正仿宋简体" w:hAnsi="宋体" w:hint="eastAsia"/>
          <w:kern w:val="2"/>
          <w:sz w:val="24"/>
          <w:szCs w:val="24"/>
        </w:rPr>
        <w:t>技术委员会名称：</w:t>
      </w:r>
      <w:r w:rsidRPr="001A7372">
        <w:rPr>
          <w:rFonts w:ascii="微软雅黑" w:eastAsia="微软雅黑" w:hAnsi="微软雅黑" w:cs="微软雅黑" w:hint="eastAsia"/>
          <w:kern w:val="2"/>
          <w:sz w:val="24"/>
          <w:szCs w:val="24"/>
        </w:rPr>
        <w:t>产业</w:t>
      </w:r>
      <w:proofErr w:type="gramStart"/>
      <w:r w:rsidRPr="001A7372">
        <w:rPr>
          <w:rFonts w:ascii="微软雅黑" w:eastAsia="微软雅黑" w:hAnsi="微软雅黑" w:cs="微软雅黑" w:hint="eastAsia"/>
          <w:kern w:val="2"/>
          <w:sz w:val="24"/>
          <w:szCs w:val="24"/>
        </w:rPr>
        <w:t>链供应</w:t>
      </w:r>
      <w:proofErr w:type="gramEnd"/>
      <w:r w:rsidRPr="001A7372">
        <w:rPr>
          <w:rFonts w:ascii="微软雅黑" w:eastAsia="微软雅黑" w:hAnsi="微软雅黑" w:cs="微软雅黑" w:hint="eastAsia"/>
          <w:kern w:val="2"/>
          <w:sz w:val="24"/>
          <w:szCs w:val="24"/>
        </w:rPr>
        <w:t>链优化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FA278A" w14:paraId="5D3664FD" w14:textId="77777777" w:rsidTr="0079475C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722EC43A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072ADB03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220B1F9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14:paraId="0B58538F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68A4DF8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14:paraId="12DE05B4" w14:textId="77777777" w:rsidR="00FA278A" w:rsidRDefault="00FA278A" w:rsidP="0079475C">
            <w:pPr>
              <w:widowControl w:val="0"/>
              <w:spacing w:line="460" w:lineRule="exact"/>
              <w:ind w:firstLineChars="150" w:firstLine="36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6A8D7F5D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寸</w:t>
            </w:r>
            <w:proofErr w:type="gramEnd"/>
          </w:p>
          <w:p w14:paraId="515BFCBC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0FB8BFE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照  片</w:t>
            </w:r>
          </w:p>
        </w:tc>
      </w:tr>
      <w:tr w:rsidR="00FA278A" w14:paraId="306FDD58" w14:textId="77777777" w:rsidTr="0079475C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0ACD3653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7DA9BDA7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3DDB603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14:paraId="1B9C8528" w14:textId="77777777" w:rsidR="00FA278A" w:rsidRDefault="00FA278A" w:rsidP="0079475C">
            <w:pPr>
              <w:widowControl w:val="0"/>
              <w:spacing w:line="460" w:lineRule="exact"/>
              <w:ind w:firstLineChars="150" w:firstLine="36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EAD10F1" w14:textId="77777777" w:rsidR="00FA278A" w:rsidRDefault="00FA278A" w:rsidP="0079475C">
            <w:pPr>
              <w:widowControl w:val="0"/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3965D274" w14:textId="77777777" w:rsidTr="0079475C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4E8B531B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5200205A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9E60BF6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04AA8D15" w14:textId="77777777" w:rsidTr="0079475C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1247902C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5E72AE44" w14:textId="77777777" w:rsidR="00FA278A" w:rsidRDefault="00FA278A" w:rsidP="0079475C">
            <w:pPr>
              <w:widowControl w:val="0"/>
              <w:spacing w:line="460" w:lineRule="exact"/>
              <w:jc w:val="right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0944F13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7CFA7D89" w14:textId="77777777" w:rsidTr="0079475C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1DF317CD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14:paraId="11E4DDA8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41822C4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0D78A87F" w14:textId="77777777" w:rsidTr="0079475C">
        <w:trPr>
          <w:trHeight w:val="20"/>
          <w:jc w:val="center"/>
        </w:trPr>
        <w:tc>
          <w:tcPr>
            <w:tcW w:w="1334" w:type="dxa"/>
            <w:vAlign w:val="center"/>
          </w:tcPr>
          <w:p w14:paraId="30AEE3C9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14:paraId="406568F7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1274A686" w14:textId="77777777" w:rsidTr="0079475C">
        <w:trPr>
          <w:trHeight w:val="20"/>
          <w:jc w:val="center"/>
        </w:trPr>
        <w:tc>
          <w:tcPr>
            <w:tcW w:w="1334" w:type="dxa"/>
            <w:vAlign w:val="center"/>
          </w:tcPr>
          <w:p w14:paraId="68E4BEAA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2A73783F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AD8BF5C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14:paraId="58320848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2687175D" w14:textId="77777777" w:rsidTr="0079475C">
        <w:trPr>
          <w:trHeight w:val="20"/>
          <w:jc w:val="center"/>
        </w:trPr>
        <w:tc>
          <w:tcPr>
            <w:tcW w:w="1334" w:type="dxa"/>
            <w:vAlign w:val="center"/>
          </w:tcPr>
          <w:p w14:paraId="20251988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14:paraId="4A512862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2CBFB779" w14:textId="77777777" w:rsidTr="0079475C">
        <w:trPr>
          <w:trHeight w:val="20"/>
          <w:jc w:val="center"/>
        </w:trPr>
        <w:tc>
          <w:tcPr>
            <w:tcW w:w="1334" w:type="dxa"/>
            <w:vAlign w:val="center"/>
          </w:tcPr>
          <w:p w14:paraId="27980382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14:paraId="0DCB58F6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D209AD3" w14:textId="77777777" w:rsidR="00FA278A" w:rsidRDefault="00FA278A" w:rsidP="0079475C">
            <w:pPr>
              <w:widowControl w:val="0"/>
              <w:spacing w:line="460" w:lineRule="exact"/>
              <w:ind w:left="120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14:paraId="76E07919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1C92BC3B" w14:textId="77777777" w:rsidR="00FA278A" w:rsidRDefault="00FA278A" w:rsidP="0079475C">
            <w:pPr>
              <w:widowControl w:val="0"/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14:paraId="444BD88F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2129040A" w14:textId="77777777" w:rsidTr="0079475C">
        <w:trPr>
          <w:trHeight w:val="20"/>
          <w:jc w:val="center"/>
        </w:trPr>
        <w:tc>
          <w:tcPr>
            <w:tcW w:w="1334" w:type="dxa"/>
            <w:vAlign w:val="center"/>
          </w:tcPr>
          <w:p w14:paraId="51EE6869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14:paraId="42285A9D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145391D5" w14:textId="77777777" w:rsidTr="0079475C">
        <w:trPr>
          <w:trHeight w:val="20"/>
          <w:jc w:val="center"/>
        </w:trPr>
        <w:tc>
          <w:tcPr>
            <w:tcW w:w="1334" w:type="dxa"/>
            <w:vAlign w:val="center"/>
          </w:tcPr>
          <w:p w14:paraId="3D8CC6A7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14:paraId="5CADD865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647F4189" w14:textId="77777777" w:rsidTr="0079475C">
        <w:trPr>
          <w:trHeight w:val="20"/>
          <w:jc w:val="center"/>
        </w:trPr>
        <w:tc>
          <w:tcPr>
            <w:tcW w:w="1334" w:type="dxa"/>
            <w:vAlign w:val="center"/>
          </w:tcPr>
          <w:p w14:paraId="650E4482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14:paraId="6F672EE7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2658CF33" w14:textId="77777777" w:rsidTr="0079475C">
        <w:trPr>
          <w:trHeight w:val="20"/>
          <w:jc w:val="center"/>
        </w:trPr>
        <w:tc>
          <w:tcPr>
            <w:tcW w:w="1334" w:type="dxa"/>
            <w:vAlign w:val="center"/>
          </w:tcPr>
          <w:p w14:paraId="01021B16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14:paraId="48D5C733" w14:textId="77777777" w:rsidR="00FA278A" w:rsidRDefault="00FA278A" w:rsidP="0079475C">
            <w:pPr>
              <w:widowControl w:val="0"/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14:paraId="4C47CFD0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14:paraId="79FC2D29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A5D6C7D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14:paraId="4D17D525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46A2A323" w14:textId="77777777" w:rsidTr="0079475C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38119A70" w14:textId="77777777" w:rsidR="00FA278A" w:rsidRDefault="00FA278A" w:rsidP="0079475C">
            <w:pPr>
              <w:widowControl w:val="0"/>
              <w:spacing w:line="460" w:lineRule="exact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会何种外语   1. 英语 □  2. 法语 □  3. 德语 □  4. 日语 □  5. 俄语 □</w:t>
            </w:r>
          </w:p>
          <w:p w14:paraId="165E9C66" w14:textId="77777777" w:rsidR="00FA278A" w:rsidRDefault="00FA278A" w:rsidP="0079475C">
            <w:pPr>
              <w:widowControl w:val="0"/>
              <w:spacing w:line="460" w:lineRule="exact"/>
              <w:ind w:firstLineChars="640" w:firstLine="1536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6. 其他（请注明）</w:t>
            </w:r>
          </w:p>
        </w:tc>
      </w:tr>
      <w:tr w:rsidR="00FA278A" w14:paraId="25A637A9" w14:textId="77777777" w:rsidTr="0079475C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68594463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14:paraId="43A17F87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 w:rsidR="00FA278A" w14:paraId="46E715EA" w14:textId="77777777" w:rsidTr="0079475C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74B20B29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14:paraId="6D6309A5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B75F28F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36A82BD1" w14:textId="77777777" w:rsidTr="0079475C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2A40942A" w14:textId="77777777" w:rsidR="00FA278A" w:rsidRDefault="00FA278A" w:rsidP="0079475C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14:paraId="0A80E727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E30791F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74A34558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345C5FD1" w14:textId="77777777" w:rsidTr="0079475C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6CA5CBA9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 w14:paraId="2F831153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23C6B9A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72F8D39A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4EDAA0EC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1C03BBE1" w14:textId="77777777" w:rsidTr="0079475C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56D4A5D9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 w14:paraId="36EB5644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7D593FC6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63F07D4C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7E597409" w14:textId="77777777" w:rsidTr="0079475C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564B7676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14:paraId="280C70E6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053EDD7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2ED8131E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326240B7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37BE6227" w14:textId="77777777" w:rsidTr="0079475C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48C56904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 w14:paraId="585AA015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27BC3978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7AF58363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FA278A" w14:paraId="248B4ABE" w14:textId="77777777" w:rsidTr="0079475C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14:paraId="1DC84F4E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 w14:paraId="289734B6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4BCDE7A2" w14:textId="77777777" w:rsidR="00FA278A" w:rsidRDefault="00FA278A" w:rsidP="0079475C">
            <w:pPr>
              <w:widowControl w:val="0"/>
              <w:spacing w:line="460" w:lineRule="exact"/>
              <w:ind w:firstLineChars="1200" w:firstLine="288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353C1090" w14:textId="77777777" w:rsidR="00FA278A" w:rsidRDefault="00FA278A" w:rsidP="0079475C">
            <w:pPr>
              <w:widowControl w:val="0"/>
              <w:spacing w:line="460" w:lineRule="exact"/>
              <w:ind w:firstLineChars="800" w:firstLine="192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负责人：                   盖章</w:t>
            </w:r>
          </w:p>
          <w:p w14:paraId="5C542E91" w14:textId="77777777" w:rsidR="00FA278A" w:rsidRDefault="00FA278A" w:rsidP="0079475C">
            <w:pPr>
              <w:widowControl w:val="0"/>
              <w:spacing w:line="460" w:lineRule="exact"/>
              <w:ind w:firstLineChars="1750" w:firstLine="42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年     月      日</w:t>
            </w:r>
          </w:p>
        </w:tc>
      </w:tr>
      <w:tr w:rsidR="00FA278A" w14:paraId="67DCD861" w14:textId="77777777" w:rsidTr="0079475C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14:paraId="0EBF1B3E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标委会秘书处意见：</w:t>
            </w:r>
          </w:p>
          <w:p w14:paraId="5484C02F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3CDC0CA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769C693" w14:textId="77777777" w:rsidR="00FA278A" w:rsidRDefault="00FA278A" w:rsidP="0079475C">
            <w:pPr>
              <w:widowControl w:val="0"/>
              <w:spacing w:line="460" w:lineRule="exact"/>
              <w:ind w:firstLine="24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单位：（盖章）</w:t>
            </w:r>
          </w:p>
          <w:p w14:paraId="7FF3A9EC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14:paraId="41CACF9A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中国贸促会商业行业委员会意见：</w:t>
            </w:r>
          </w:p>
          <w:p w14:paraId="1C8B0D01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1D7EB2D6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</w:t>
            </w:r>
          </w:p>
          <w:p w14:paraId="209F7C8F" w14:textId="77777777" w:rsidR="00FA278A" w:rsidRDefault="00FA278A" w:rsidP="0079475C">
            <w:pPr>
              <w:widowControl w:val="0"/>
              <w:spacing w:line="460" w:lineRule="exact"/>
              <w:ind w:firstLineChars="1000" w:firstLine="24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单位：（盖章）</w:t>
            </w:r>
          </w:p>
          <w:p w14:paraId="217A31FF" w14:textId="77777777" w:rsidR="00FA278A" w:rsidRDefault="00FA278A" w:rsidP="0079475C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      年     月    日</w:t>
            </w:r>
          </w:p>
        </w:tc>
      </w:tr>
    </w:tbl>
    <w:p w14:paraId="1E65EBCA" w14:textId="77777777" w:rsidR="00FA278A" w:rsidRDefault="00FA278A" w:rsidP="00FA278A">
      <w:pPr>
        <w:widowControl w:val="0"/>
        <w:jc w:val="both"/>
        <w:rPr>
          <w:rFonts w:eastAsia="宋体"/>
          <w:kern w:val="2"/>
          <w:sz w:val="21"/>
          <w:szCs w:val="24"/>
        </w:rPr>
      </w:pPr>
      <w:r>
        <w:rPr>
          <w:rFonts w:ascii="方正仿宋简体" w:eastAsia="方正仿宋简体" w:hint="eastAsia"/>
          <w:kern w:val="2"/>
          <w:sz w:val="24"/>
          <w:szCs w:val="24"/>
        </w:rPr>
        <w:t>注：技术委员会编号不用填写；表格内容填写不下可另附页。</w:t>
      </w:r>
      <w:bookmarkEnd w:id="0"/>
    </w:p>
    <w:p w14:paraId="1C8AD815" w14:textId="77777777" w:rsidR="00591972" w:rsidRPr="00FA278A" w:rsidRDefault="00591972"/>
    <w:sectPr w:rsidR="00591972" w:rsidRPr="00FA278A"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7131" w14:textId="77777777" w:rsidR="00186C8C" w:rsidRDefault="00186C8C" w:rsidP="00FA278A">
      <w:r>
        <w:separator/>
      </w:r>
    </w:p>
  </w:endnote>
  <w:endnote w:type="continuationSeparator" w:id="0">
    <w:p w14:paraId="1E52B872" w14:textId="77777777" w:rsidR="00186C8C" w:rsidRDefault="00186C8C" w:rsidP="00FA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81C8" w14:textId="77777777" w:rsidR="00186C8C" w:rsidRDefault="00186C8C" w:rsidP="00FA278A">
      <w:r>
        <w:separator/>
      </w:r>
    </w:p>
  </w:footnote>
  <w:footnote w:type="continuationSeparator" w:id="0">
    <w:p w14:paraId="2330DFC4" w14:textId="77777777" w:rsidR="00186C8C" w:rsidRDefault="00186C8C" w:rsidP="00FA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77"/>
    <w:rsid w:val="00186C8C"/>
    <w:rsid w:val="00591972"/>
    <w:rsid w:val="00906077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615F2E-5CB1-4859-AE20-CA65D760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8A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78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7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78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8618810810094</dc:creator>
  <cp:keywords/>
  <dc:description/>
  <cp:lastModifiedBy>8618810810094</cp:lastModifiedBy>
  <cp:revision>2</cp:revision>
  <dcterms:created xsi:type="dcterms:W3CDTF">2023-04-06T10:41:00Z</dcterms:created>
  <dcterms:modified xsi:type="dcterms:W3CDTF">2023-04-06T10:41:00Z</dcterms:modified>
</cp:coreProperties>
</file>